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60C31" w14:textId="77777777" w:rsidR="008B7CBC" w:rsidRDefault="00B95E8D" w:rsidP="00B95E8D">
      <w:pPr>
        <w:jc w:val="center"/>
        <w:rPr>
          <w:rFonts w:ascii="Times New Roman" w:hAnsi="Times New Roman"/>
        </w:rPr>
      </w:pPr>
      <w:r w:rsidRPr="00B95E8D">
        <w:rPr>
          <w:rFonts w:ascii="Times New Roman" w:hAnsi="Times New Roman"/>
        </w:rPr>
        <w:t>TEXAS STATE VITA</w:t>
      </w:r>
    </w:p>
    <w:p w14:paraId="02AE8DB8" w14:textId="77777777" w:rsidR="00E632D9" w:rsidRDefault="00E632D9" w:rsidP="00B95E8D">
      <w:pPr>
        <w:jc w:val="center"/>
        <w:rPr>
          <w:rFonts w:ascii="Times New Roman" w:hAnsi="Times New Roman"/>
        </w:rPr>
      </w:pPr>
    </w:p>
    <w:p w14:paraId="7D7F7E1E" w14:textId="77777777" w:rsidR="00E632D9" w:rsidRDefault="00E632D9" w:rsidP="00B95E8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Dr. Gregory B. Passty</w:t>
      </w:r>
      <w:r>
        <w:rPr>
          <w:rFonts w:ascii="Times New Roman" w:hAnsi="Times New Roman"/>
        </w:rPr>
        <w:tab/>
      </w:r>
    </w:p>
    <w:p w14:paraId="1F164089" w14:textId="77777777" w:rsidR="00B95E8D" w:rsidRDefault="00B95E8D" w:rsidP="00B95E8D">
      <w:pPr>
        <w:jc w:val="center"/>
        <w:rPr>
          <w:rFonts w:ascii="Times New Roman" w:hAnsi="Times New Roman"/>
        </w:rPr>
      </w:pPr>
    </w:p>
    <w:p w14:paraId="33B68716" w14:textId="77777777" w:rsidR="00E60A6C" w:rsidRPr="00E60A6C" w:rsidRDefault="00E60A6C" w:rsidP="00E60A6C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E60A6C">
        <w:rPr>
          <w:rFonts w:ascii="Times New Roman" w:hAnsi="Times New Roman"/>
          <w:b/>
        </w:rPr>
        <w:t>Academic/Professional Background</w:t>
      </w:r>
    </w:p>
    <w:p w14:paraId="7C691D1F" w14:textId="77777777" w:rsidR="00E60A6C" w:rsidRDefault="00E60A6C" w:rsidP="00E60A6C">
      <w:pPr>
        <w:pStyle w:val="ListParagraph"/>
        <w:ind w:left="1080"/>
        <w:rPr>
          <w:rFonts w:ascii="Times New Roman" w:hAnsi="Times New Roman"/>
        </w:rPr>
      </w:pPr>
    </w:p>
    <w:p w14:paraId="678F2F10" w14:textId="77777777" w:rsidR="00B95E8D" w:rsidRPr="00E60A6C" w:rsidRDefault="00B95E8D" w:rsidP="00E60A6C">
      <w:pPr>
        <w:pStyle w:val="ListParagraph"/>
        <w:ind w:left="0"/>
        <w:rPr>
          <w:rFonts w:ascii="Times New Roman" w:hAnsi="Times New Roman"/>
        </w:rPr>
      </w:pPr>
      <w:r w:rsidRPr="00E60A6C">
        <w:rPr>
          <w:rFonts w:ascii="Times New Roman" w:hAnsi="Times New Roman"/>
        </w:rPr>
        <w:t>Professor and Graduate Advisor, Department of Mathematics</w:t>
      </w:r>
      <w:r w:rsidR="00E632D9" w:rsidRPr="00E60A6C">
        <w:rPr>
          <w:rFonts w:ascii="Times New Roman" w:hAnsi="Times New Roman"/>
        </w:rPr>
        <w:t xml:space="preserve">.              </w:t>
      </w:r>
    </w:p>
    <w:p w14:paraId="7B0D5BF0" w14:textId="438160F1" w:rsidR="00B95E8D" w:rsidRDefault="00B95E8D" w:rsidP="00B95E8D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701502">
        <w:rPr>
          <w:rFonts w:ascii="Times New Roman" w:hAnsi="Times New Roman"/>
        </w:rPr>
        <w:t>ssistant Dean for Accreditation</w:t>
      </w:r>
      <w:r>
        <w:rPr>
          <w:rFonts w:ascii="Times New Roman" w:hAnsi="Times New Roman"/>
        </w:rPr>
        <w:t>, College of Science &amp; Engineering</w:t>
      </w:r>
      <w:r w:rsidR="00E60A6C" w:rsidRPr="00E60A6C">
        <w:rPr>
          <w:rFonts w:ascii="Times New Roman" w:hAnsi="Times New Roman"/>
        </w:rPr>
        <w:t xml:space="preserve"> </w:t>
      </w:r>
      <w:r w:rsidR="00E60A6C">
        <w:rPr>
          <w:rFonts w:ascii="Times New Roman" w:hAnsi="Times New Roman"/>
        </w:rPr>
        <w:t xml:space="preserve">       </w:t>
      </w:r>
      <w:r w:rsidR="00E60A6C" w:rsidRPr="00E60A6C">
        <w:rPr>
          <w:rFonts w:ascii="Times New Roman" w:hAnsi="Times New Roman"/>
        </w:rPr>
        <w:t>Email: passty@txstate.edu</w:t>
      </w:r>
    </w:p>
    <w:p w14:paraId="4A8D124E" w14:textId="77777777" w:rsidR="00B95E8D" w:rsidRDefault="00B95E8D" w:rsidP="00B95E8D">
      <w:pPr>
        <w:ind w:right="-270"/>
        <w:rPr>
          <w:rFonts w:ascii="Times New Roman" w:hAnsi="Times New Roman"/>
        </w:rPr>
      </w:pPr>
    </w:p>
    <w:p w14:paraId="21040797" w14:textId="77777777" w:rsidR="00B95E8D" w:rsidRDefault="00B95E8D" w:rsidP="00B95E8D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  <w:b/>
        </w:rPr>
        <w:t>Educational Background</w:t>
      </w:r>
    </w:p>
    <w:p w14:paraId="32A3E9BF" w14:textId="77777777" w:rsidR="00B95E8D" w:rsidRDefault="00B95E8D" w:rsidP="00B95E8D">
      <w:pPr>
        <w:ind w:right="-270"/>
        <w:rPr>
          <w:rFonts w:ascii="Times New Roman" w:hAnsi="Times New Roman"/>
        </w:rPr>
      </w:pPr>
    </w:p>
    <w:p w14:paraId="554B1F93" w14:textId="77777777" w:rsidR="00B95E8D" w:rsidRDefault="00B95E8D" w:rsidP="00B95E8D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Ph.D. 1978, University of Southern California, in Mathematics</w:t>
      </w:r>
    </w:p>
    <w:p w14:paraId="3E07266A" w14:textId="77777777" w:rsidR="00B95E8D" w:rsidRDefault="00B95E8D" w:rsidP="00B95E8D">
      <w:pPr>
        <w:ind w:left="1440" w:right="-270" w:firstLine="720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</w:rPr>
        <w:t>Dissertation:  Asymptotic Behavior of an Implicit Differencing Scheme Associated with Accretive Operators in Banach Spaces</w:t>
      </w:r>
    </w:p>
    <w:p w14:paraId="33598C72" w14:textId="77777777" w:rsidR="00B95E8D" w:rsidRDefault="00B95E8D" w:rsidP="00B95E8D">
      <w:pPr>
        <w:ind w:left="1440" w:right="-270" w:firstLine="720"/>
        <w:jc w:val="right"/>
        <w:rPr>
          <w:rFonts w:ascii="Times New Roman" w:hAnsi="Times New Roman"/>
        </w:rPr>
      </w:pPr>
    </w:p>
    <w:p w14:paraId="0D6DC663" w14:textId="77777777" w:rsidR="00B95E8D" w:rsidRDefault="00E632D9" w:rsidP="00E632D9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M.A. 1974, University of Southern California, in Mathematics</w:t>
      </w:r>
    </w:p>
    <w:p w14:paraId="476076B1" w14:textId="77777777" w:rsidR="00E632D9" w:rsidRDefault="00E632D9" w:rsidP="00E632D9">
      <w:pPr>
        <w:ind w:right="-270"/>
        <w:rPr>
          <w:rFonts w:ascii="Times New Roman" w:hAnsi="Times New Roman"/>
        </w:rPr>
      </w:pPr>
    </w:p>
    <w:p w14:paraId="5AB63D04" w14:textId="77777777" w:rsidR="00E632D9" w:rsidRDefault="00E632D9" w:rsidP="00E632D9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B.A. 1974, University of Southern California, in Mathematics</w:t>
      </w:r>
    </w:p>
    <w:p w14:paraId="1C4F9EB1" w14:textId="77777777" w:rsidR="00E632D9" w:rsidRDefault="00E632D9" w:rsidP="00E632D9">
      <w:pPr>
        <w:ind w:right="-270"/>
        <w:rPr>
          <w:rFonts w:ascii="Times New Roman" w:hAnsi="Times New Roman"/>
        </w:rPr>
      </w:pPr>
    </w:p>
    <w:p w14:paraId="3587B6C8" w14:textId="77777777" w:rsidR="00E632D9" w:rsidRDefault="00E632D9" w:rsidP="00E632D9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  <w:b/>
        </w:rPr>
        <w:t>University Experience</w:t>
      </w:r>
    </w:p>
    <w:p w14:paraId="327BDF43" w14:textId="77777777" w:rsidR="00E632D9" w:rsidRDefault="00E632D9" w:rsidP="00E632D9">
      <w:pPr>
        <w:ind w:right="-270"/>
        <w:rPr>
          <w:rFonts w:ascii="Times New Roman" w:hAnsi="Times New Roman"/>
        </w:rPr>
      </w:pPr>
    </w:p>
    <w:p w14:paraId="5530E78D" w14:textId="6EABCB6C" w:rsidR="00E632D9" w:rsidRDefault="009031F5" w:rsidP="00E632D9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Assistant Dean, College of Sci</w:t>
      </w:r>
      <w:r w:rsidR="00E632D9">
        <w:rPr>
          <w:rFonts w:ascii="Times New Roman" w:hAnsi="Times New Roman"/>
        </w:rPr>
        <w:t>ence &amp; Engineering, Texas State University, Jan 1</w:t>
      </w:r>
      <w:r w:rsidR="007C0CEC">
        <w:rPr>
          <w:rFonts w:ascii="Times New Roman" w:hAnsi="Times New Roman"/>
        </w:rPr>
        <w:t>,</w:t>
      </w:r>
      <w:r w:rsidR="00E632D9">
        <w:rPr>
          <w:rFonts w:ascii="Times New Roman" w:hAnsi="Times New Roman"/>
        </w:rPr>
        <w:t xml:space="preserve"> 2009 – present</w:t>
      </w:r>
    </w:p>
    <w:p w14:paraId="503000BC" w14:textId="77777777" w:rsidR="00E632D9" w:rsidRDefault="00E632D9" w:rsidP="00E632D9">
      <w:pPr>
        <w:ind w:right="-270"/>
        <w:rPr>
          <w:rFonts w:ascii="Times New Roman" w:hAnsi="Times New Roman"/>
        </w:rPr>
      </w:pPr>
    </w:p>
    <w:p w14:paraId="5C991771" w14:textId="77777777" w:rsidR="00E632D9" w:rsidRDefault="00E632D9" w:rsidP="00E632D9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Professor, Department of Mathematics, Texas State University, Sep 1, 1992 – present</w:t>
      </w:r>
    </w:p>
    <w:p w14:paraId="78254082" w14:textId="77777777" w:rsidR="00E632D9" w:rsidRDefault="00E632D9" w:rsidP="00E632D9">
      <w:pPr>
        <w:ind w:right="-270"/>
        <w:rPr>
          <w:rFonts w:ascii="Times New Roman" w:hAnsi="Times New Roman"/>
        </w:rPr>
      </w:pPr>
    </w:p>
    <w:p w14:paraId="4828C219" w14:textId="77777777" w:rsidR="00E632D9" w:rsidRDefault="00E632D9" w:rsidP="00E632D9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Associate Dean, College of Science, Texas State University, Jul 1, 2005 – Dec 31, 2005</w:t>
      </w:r>
    </w:p>
    <w:p w14:paraId="5EAB111F" w14:textId="77777777" w:rsidR="00E632D9" w:rsidRDefault="00E632D9" w:rsidP="00E632D9">
      <w:pPr>
        <w:ind w:right="-270"/>
        <w:rPr>
          <w:rFonts w:ascii="Times New Roman" w:hAnsi="Times New Roman"/>
        </w:rPr>
      </w:pPr>
    </w:p>
    <w:p w14:paraId="63BCBC82" w14:textId="77777777" w:rsidR="00E632D9" w:rsidRDefault="00E632D9" w:rsidP="00E632D9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Interim Dean, College of Science, Texas State University, Nov 15, 2003 – Jul 1, 2005</w:t>
      </w:r>
    </w:p>
    <w:p w14:paraId="5A98B6CB" w14:textId="77777777" w:rsidR="00E632D9" w:rsidRDefault="00E632D9" w:rsidP="00E632D9">
      <w:pPr>
        <w:ind w:right="-270"/>
        <w:rPr>
          <w:rFonts w:ascii="Times New Roman" w:hAnsi="Times New Roman"/>
        </w:rPr>
      </w:pPr>
    </w:p>
    <w:p w14:paraId="2FA97558" w14:textId="77777777" w:rsidR="00E632D9" w:rsidRDefault="00E632D9" w:rsidP="00E632D9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Associate Dean, College of Science, Texas State University, Aug 15, 1997 – Nov 15, 2003</w:t>
      </w:r>
    </w:p>
    <w:p w14:paraId="13078484" w14:textId="77777777" w:rsidR="00E632D9" w:rsidRDefault="00E632D9" w:rsidP="00E632D9">
      <w:pPr>
        <w:ind w:right="-270"/>
        <w:rPr>
          <w:rFonts w:ascii="Times New Roman" w:hAnsi="Times New Roman"/>
        </w:rPr>
      </w:pPr>
    </w:p>
    <w:p w14:paraId="227383BD" w14:textId="77777777" w:rsidR="00E632D9" w:rsidRDefault="00E632D9" w:rsidP="00E632D9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Acting Dean, School of Science, Texas State University, Dec 1, 1996 – Aug 15, 1997</w:t>
      </w:r>
    </w:p>
    <w:p w14:paraId="44919D96" w14:textId="77777777" w:rsidR="00E632D9" w:rsidRDefault="00E632D9" w:rsidP="00E632D9">
      <w:pPr>
        <w:ind w:right="-270"/>
        <w:rPr>
          <w:rFonts w:ascii="Times New Roman" w:hAnsi="Times New Roman"/>
        </w:rPr>
      </w:pPr>
    </w:p>
    <w:p w14:paraId="2157589D" w14:textId="77777777" w:rsidR="00E632D9" w:rsidRDefault="00E632D9" w:rsidP="00E632D9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Assistant Dean, School of Science, Texas State University, Sep 1, 1994 – Dec 1, 1996</w:t>
      </w:r>
    </w:p>
    <w:p w14:paraId="2EEF3FB3" w14:textId="77777777" w:rsidR="00E632D9" w:rsidRDefault="00E632D9" w:rsidP="00E632D9">
      <w:pPr>
        <w:ind w:right="-270"/>
        <w:rPr>
          <w:rFonts w:ascii="Times New Roman" w:hAnsi="Times New Roman"/>
        </w:rPr>
      </w:pPr>
    </w:p>
    <w:p w14:paraId="2B6B8680" w14:textId="77777777" w:rsidR="00E632D9" w:rsidRDefault="00E632D9" w:rsidP="00E632D9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Associate Prof., Department of Mathematics, Texas State University, Sep 1, 1985 – Sep 1, 1992</w:t>
      </w:r>
    </w:p>
    <w:p w14:paraId="5713B97C" w14:textId="77777777" w:rsidR="00E632D9" w:rsidRDefault="00E632D9" w:rsidP="00E632D9">
      <w:pPr>
        <w:ind w:right="-270"/>
        <w:rPr>
          <w:rFonts w:ascii="Times New Roman" w:hAnsi="Times New Roman"/>
        </w:rPr>
      </w:pPr>
    </w:p>
    <w:p w14:paraId="2ABFB3D9" w14:textId="77777777" w:rsidR="00E632D9" w:rsidRDefault="00E632D9" w:rsidP="00E632D9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Assistant Prof., Department of Mathematics, Texas State University, Sep 1, 1982 – Sep 1, 1985</w:t>
      </w:r>
    </w:p>
    <w:p w14:paraId="17635198" w14:textId="77777777" w:rsidR="00E60A6C" w:rsidRDefault="00E60A6C" w:rsidP="00E632D9">
      <w:pPr>
        <w:ind w:right="-270"/>
        <w:rPr>
          <w:rFonts w:ascii="Times New Roman" w:hAnsi="Times New Roman"/>
        </w:rPr>
      </w:pPr>
    </w:p>
    <w:p w14:paraId="583DEBD0" w14:textId="77777777" w:rsidR="00E60A6C" w:rsidRDefault="00E60A6C" w:rsidP="00E632D9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Visiting Assistant Professor, Georgia Institute of Technology, Sep 1, 1979 – July 31, 1982</w:t>
      </w:r>
    </w:p>
    <w:p w14:paraId="5A8C8239" w14:textId="77777777" w:rsidR="00E60A6C" w:rsidRDefault="00E60A6C" w:rsidP="00E632D9">
      <w:pPr>
        <w:ind w:right="-270"/>
        <w:rPr>
          <w:rFonts w:ascii="Times New Roman" w:hAnsi="Times New Roman"/>
        </w:rPr>
      </w:pPr>
    </w:p>
    <w:p w14:paraId="5B6CA19E" w14:textId="77777777" w:rsidR="00E60A6C" w:rsidRDefault="00E60A6C" w:rsidP="00E632D9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Assistant Professor, University of Southern California, Sep 1, 1978 – Aug 15, 1979</w:t>
      </w:r>
    </w:p>
    <w:p w14:paraId="71810D3A" w14:textId="77777777" w:rsidR="00E60A6C" w:rsidRDefault="00E60A6C" w:rsidP="00E632D9">
      <w:pPr>
        <w:ind w:right="-270"/>
        <w:rPr>
          <w:rFonts w:ascii="Times New Roman" w:hAnsi="Times New Roman"/>
        </w:rPr>
      </w:pPr>
    </w:p>
    <w:p w14:paraId="7EE55A4F" w14:textId="77777777" w:rsidR="00E632D9" w:rsidRDefault="00E632D9" w:rsidP="00E632D9">
      <w:pPr>
        <w:ind w:right="-270"/>
        <w:rPr>
          <w:rFonts w:ascii="Times New Roman" w:hAnsi="Times New Roman"/>
        </w:rPr>
      </w:pPr>
    </w:p>
    <w:p w14:paraId="3FC68CCC" w14:textId="77777777" w:rsidR="00E60A6C" w:rsidRDefault="00E60A6C" w:rsidP="00E60A6C">
      <w:pPr>
        <w:pStyle w:val="ListParagraph"/>
        <w:numPr>
          <w:ilvl w:val="0"/>
          <w:numId w:val="1"/>
        </w:numPr>
        <w:ind w:right="-270"/>
        <w:rPr>
          <w:rFonts w:ascii="Times New Roman" w:hAnsi="Times New Roman"/>
          <w:b/>
        </w:rPr>
      </w:pPr>
      <w:r w:rsidRPr="00E60A6C">
        <w:rPr>
          <w:rFonts w:ascii="Times New Roman" w:hAnsi="Times New Roman"/>
          <w:b/>
        </w:rPr>
        <w:t>Teaching</w:t>
      </w:r>
    </w:p>
    <w:p w14:paraId="3F1450F1" w14:textId="77777777" w:rsidR="00E60A6C" w:rsidRDefault="00E60A6C" w:rsidP="00E60A6C">
      <w:pPr>
        <w:ind w:right="-270"/>
        <w:rPr>
          <w:rFonts w:ascii="Times New Roman" w:hAnsi="Times New Roman"/>
          <w:b/>
        </w:rPr>
      </w:pPr>
    </w:p>
    <w:p w14:paraId="0971F76F" w14:textId="77777777" w:rsidR="00E60A6C" w:rsidRDefault="00E60A6C" w:rsidP="00E60A6C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B. Courses Taught at Texas State University:</w:t>
      </w:r>
    </w:p>
    <w:p w14:paraId="742E148B" w14:textId="77777777" w:rsidR="00E60A6C" w:rsidRDefault="00E60A6C" w:rsidP="00E60A6C">
      <w:pPr>
        <w:ind w:right="-270"/>
        <w:rPr>
          <w:rFonts w:ascii="Times New Roman" w:hAnsi="Times New Roman"/>
        </w:rPr>
      </w:pPr>
    </w:p>
    <w:p w14:paraId="26D713AE" w14:textId="77777777" w:rsidR="00E60A6C" w:rsidRDefault="00E60A6C" w:rsidP="00E60A6C">
      <w:pPr>
        <w:ind w:right="-270"/>
        <w:rPr>
          <w:rFonts w:ascii="Times New Roman" w:hAnsi="Times New Roman"/>
        </w:rPr>
        <w:sectPr w:rsidR="00E60A6C" w:rsidSect="00FE0702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1AC55E" w14:textId="77777777" w:rsidR="00E60A6C" w:rsidRDefault="00E60A6C" w:rsidP="00E60A6C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MATH 1315 – COLL ALGEBRA</w:t>
      </w:r>
    </w:p>
    <w:p w14:paraId="321261BE" w14:textId="77777777" w:rsidR="00E60A6C" w:rsidRDefault="00E60A6C" w:rsidP="00E60A6C">
      <w:pPr>
        <w:ind w:right="-270"/>
        <w:rPr>
          <w:rFonts w:ascii="Times New Roman" w:hAnsi="Times New Roman"/>
        </w:rPr>
      </w:pPr>
    </w:p>
    <w:p w14:paraId="063C9184" w14:textId="77777777" w:rsidR="00E60A6C" w:rsidRDefault="00E60A6C" w:rsidP="00E60A6C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MATH 1316 – SURVEY CONTEMP MATH</w:t>
      </w:r>
    </w:p>
    <w:p w14:paraId="5CA7201C" w14:textId="77777777" w:rsidR="00E60A6C" w:rsidRDefault="00E60A6C" w:rsidP="00E60A6C">
      <w:pPr>
        <w:ind w:right="-270"/>
        <w:rPr>
          <w:rFonts w:ascii="Times New Roman" w:hAnsi="Times New Roman"/>
        </w:rPr>
      </w:pPr>
    </w:p>
    <w:p w14:paraId="1287C3FE" w14:textId="77777777" w:rsidR="00E60A6C" w:rsidRDefault="00E60A6C" w:rsidP="00E60A6C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MATH 1319 – MATH BA &amp; ECO I</w:t>
      </w:r>
    </w:p>
    <w:p w14:paraId="7D769760" w14:textId="77777777" w:rsidR="00E60A6C" w:rsidRDefault="00E60A6C" w:rsidP="00E60A6C">
      <w:pPr>
        <w:ind w:right="-270"/>
        <w:rPr>
          <w:rFonts w:ascii="Times New Roman" w:hAnsi="Times New Roman"/>
        </w:rPr>
      </w:pPr>
    </w:p>
    <w:p w14:paraId="499A2F3E" w14:textId="77777777" w:rsidR="00E60A6C" w:rsidRDefault="00E60A6C" w:rsidP="00E60A6C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MATH 1329 – MATH BUS &amp; ECO II</w:t>
      </w:r>
    </w:p>
    <w:p w14:paraId="3B13309F" w14:textId="77777777" w:rsidR="00E60A6C" w:rsidRDefault="00E60A6C" w:rsidP="00E60A6C">
      <w:pPr>
        <w:ind w:right="-270"/>
        <w:rPr>
          <w:rFonts w:ascii="Times New Roman" w:hAnsi="Times New Roman"/>
        </w:rPr>
      </w:pPr>
    </w:p>
    <w:p w14:paraId="6A3D0818" w14:textId="77777777" w:rsidR="00E60A6C" w:rsidRDefault="00E60A6C" w:rsidP="00E60A6C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MATH 2358 – DISCRETE MATH I</w:t>
      </w:r>
    </w:p>
    <w:p w14:paraId="426C73BC" w14:textId="77777777" w:rsidR="00E60A6C" w:rsidRDefault="00E60A6C" w:rsidP="00E60A6C">
      <w:pPr>
        <w:ind w:right="-270"/>
        <w:rPr>
          <w:rFonts w:ascii="Times New Roman" w:hAnsi="Times New Roman"/>
        </w:rPr>
      </w:pPr>
    </w:p>
    <w:p w14:paraId="55A0C62B" w14:textId="77777777" w:rsidR="00E60A6C" w:rsidRDefault="00E60A6C" w:rsidP="00E60A6C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MATH 2471 – CALCULUS I</w:t>
      </w:r>
    </w:p>
    <w:p w14:paraId="13DF356B" w14:textId="77777777" w:rsidR="00E60A6C" w:rsidRDefault="00E60A6C" w:rsidP="00E60A6C">
      <w:pPr>
        <w:ind w:right="-270"/>
        <w:rPr>
          <w:rFonts w:ascii="Times New Roman" w:hAnsi="Times New Roman"/>
        </w:rPr>
      </w:pPr>
    </w:p>
    <w:p w14:paraId="7510FC85" w14:textId="77777777" w:rsidR="00E60A6C" w:rsidRDefault="00E60A6C" w:rsidP="00E60A6C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MATH 2472 – CALCULUS II</w:t>
      </w:r>
    </w:p>
    <w:p w14:paraId="27B4726E" w14:textId="77777777" w:rsidR="00E60A6C" w:rsidRDefault="00E60A6C" w:rsidP="00E60A6C">
      <w:pPr>
        <w:ind w:right="-270"/>
        <w:rPr>
          <w:rFonts w:ascii="Times New Roman" w:hAnsi="Times New Roman"/>
        </w:rPr>
      </w:pPr>
    </w:p>
    <w:p w14:paraId="5096A008" w14:textId="77777777" w:rsidR="00E60A6C" w:rsidRDefault="00E60A6C" w:rsidP="00E60A6C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MATH 3323 – DIFFEREN EQUAT</w:t>
      </w:r>
    </w:p>
    <w:p w14:paraId="3D8623FB" w14:textId="77777777" w:rsidR="00E60A6C" w:rsidRDefault="00E60A6C" w:rsidP="00E60A6C">
      <w:pPr>
        <w:ind w:right="-270"/>
        <w:rPr>
          <w:rFonts w:ascii="Times New Roman" w:hAnsi="Times New Roman"/>
        </w:rPr>
      </w:pPr>
    </w:p>
    <w:p w14:paraId="5E1F1C30" w14:textId="77777777" w:rsidR="00E60A6C" w:rsidRDefault="00E60A6C" w:rsidP="00E60A6C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MATH 3377 – LINEAR ALGEBRA</w:t>
      </w:r>
    </w:p>
    <w:p w14:paraId="6A894CA1" w14:textId="77777777" w:rsidR="00E60A6C" w:rsidRDefault="00E60A6C" w:rsidP="00E60A6C">
      <w:pPr>
        <w:ind w:right="-270"/>
        <w:rPr>
          <w:rFonts w:ascii="Times New Roman" w:hAnsi="Times New Roman"/>
        </w:rPr>
      </w:pPr>
    </w:p>
    <w:p w14:paraId="304DAB9C" w14:textId="77777777" w:rsidR="00E60A6C" w:rsidRDefault="00E60A6C" w:rsidP="00E60A6C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MATH 3380 – ADV CALCULUS I</w:t>
      </w:r>
    </w:p>
    <w:p w14:paraId="2EBD4176" w14:textId="77777777" w:rsidR="00E60A6C" w:rsidRDefault="00E60A6C" w:rsidP="00E60A6C">
      <w:pPr>
        <w:ind w:right="-270"/>
        <w:rPr>
          <w:rFonts w:ascii="Times New Roman" w:hAnsi="Times New Roman"/>
        </w:rPr>
      </w:pPr>
    </w:p>
    <w:p w14:paraId="2D8511C7" w14:textId="77777777" w:rsidR="00E60A6C" w:rsidRDefault="00E60A6C" w:rsidP="00E60A6C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MATH 4306 – FOURIER SERIES</w:t>
      </w:r>
    </w:p>
    <w:p w14:paraId="6507C4D3" w14:textId="77777777" w:rsidR="00E60A6C" w:rsidRDefault="00E60A6C" w:rsidP="00E60A6C">
      <w:pPr>
        <w:ind w:right="-270"/>
        <w:rPr>
          <w:rFonts w:ascii="Times New Roman" w:hAnsi="Times New Roman"/>
        </w:rPr>
      </w:pPr>
    </w:p>
    <w:p w14:paraId="7616C211" w14:textId="77777777" w:rsidR="00E60A6C" w:rsidRDefault="00E60A6C" w:rsidP="00E60A6C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MATH 4311 – INTRO HIST MATH</w:t>
      </w:r>
    </w:p>
    <w:p w14:paraId="62200A33" w14:textId="77777777" w:rsidR="00E60A6C" w:rsidRDefault="00E60A6C" w:rsidP="00E60A6C">
      <w:pPr>
        <w:ind w:right="-270"/>
        <w:rPr>
          <w:rFonts w:ascii="Times New Roman" w:hAnsi="Times New Roman"/>
        </w:rPr>
      </w:pPr>
    </w:p>
    <w:p w14:paraId="02342278" w14:textId="77777777" w:rsidR="00E60A6C" w:rsidRDefault="00E60A6C" w:rsidP="00E60A6C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MATH 4315 – ADV CALCULUS II</w:t>
      </w:r>
    </w:p>
    <w:p w14:paraId="251B0433" w14:textId="77777777" w:rsidR="00E60A6C" w:rsidRDefault="00E60A6C" w:rsidP="00E60A6C">
      <w:pPr>
        <w:ind w:right="-270"/>
        <w:rPr>
          <w:rFonts w:ascii="Times New Roman" w:hAnsi="Times New Roman"/>
        </w:rPr>
      </w:pPr>
    </w:p>
    <w:p w14:paraId="187CF19F" w14:textId="77777777" w:rsidR="00E60A6C" w:rsidRDefault="00E60A6C" w:rsidP="002E5969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MATH 4336 – TOPICS APP MATH</w:t>
      </w:r>
    </w:p>
    <w:p w14:paraId="0C4E2A1F" w14:textId="77777777" w:rsidR="002E5969" w:rsidRDefault="006E38C7" w:rsidP="002E5969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 w:rsidR="002E5969">
        <w:rPr>
          <w:rFonts w:ascii="Times New Roman" w:hAnsi="Times New Roman"/>
        </w:rPr>
        <w:t>MATH 4382 – LIT MDN HIST MATH APP</w:t>
      </w:r>
    </w:p>
    <w:p w14:paraId="2DB29412" w14:textId="77777777" w:rsidR="002E5969" w:rsidRDefault="002E5969" w:rsidP="002E5969">
      <w:pPr>
        <w:ind w:right="-270"/>
        <w:rPr>
          <w:rFonts w:ascii="Times New Roman" w:hAnsi="Times New Roman"/>
        </w:rPr>
      </w:pPr>
    </w:p>
    <w:p w14:paraId="36E741D8" w14:textId="77777777" w:rsidR="006E38C7" w:rsidRDefault="006E38C7" w:rsidP="00E60A6C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MATH 5301 – PART DIFF EQUAT</w:t>
      </w:r>
    </w:p>
    <w:p w14:paraId="60D5C3FF" w14:textId="77777777" w:rsidR="006E38C7" w:rsidRDefault="006E38C7" w:rsidP="00E60A6C">
      <w:pPr>
        <w:ind w:right="-270"/>
        <w:rPr>
          <w:rFonts w:ascii="Times New Roman" w:hAnsi="Times New Roman"/>
        </w:rPr>
      </w:pPr>
    </w:p>
    <w:p w14:paraId="03CD0740" w14:textId="77777777" w:rsidR="006E38C7" w:rsidRDefault="006E38C7" w:rsidP="00E60A6C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MATH 5311 – FOUND DIFF EQUA</w:t>
      </w:r>
    </w:p>
    <w:p w14:paraId="6B9BCE28" w14:textId="77777777" w:rsidR="006E38C7" w:rsidRDefault="006E38C7" w:rsidP="00E60A6C">
      <w:pPr>
        <w:ind w:right="-270"/>
        <w:rPr>
          <w:rFonts w:ascii="Times New Roman" w:hAnsi="Times New Roman"/>
        </w:rPr>
      </w:pPr>
    </w:p>
    <w:p w14:paraId="5340BF4E" w14:textId="77777777" w:rsidR="006E38C7" w:rsidRDefault="006E38C7" w:rsidP="00E60A6C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MATH 5312 – FUNCT COMPX VAR</w:t>
      </w:r>
    </w:p>
    <w:p w14:paraId="75F7E707" w14:textId="77777777" w:rsidR="006E38C7" w:rsidRDefault="006E38C7" w:rsidP="00E60A6C">
      <w:pPr>
        <w:ind w:right="-270"/>
        <w:rPr>
          <w:rFonts w:ascii="Times New Roman" w:hAnsi="Times New Roman"/>
        </w:rPr>
      </w:pPr>
    </w:p>
    <w:p w14:paraId="4266F3A0" w14:textId="77777777" w:rsidR="006E38C7" w:rsidRDefault="006E38C7" w:rsidP="00E60A6C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MATH 5317 – PROB ADV MATH</w:t>
      </w:r>
    </w:p>
    <w:p w14:paraId="029D132D" w14:textId="77777777" w:rsidR="006E38C7" w:rsidRDefault="006E38C7" w:rsidP="00E60A6C">
      <w:pPr>
        <w:ind w:right="-270"/>
        <w:rPr>
          <w:rFonts w:ascii="Times New Roman" w:hAnsi="Times New Roman"/>
        </w:rPr>
      </w:pPr>
    </w:p>
    <w:p w14:paraId="5EF554DA" w14:textId="77777777" w:rsidR="006E38C7" w:rsidRDefault="002E5969" w:rsidP="00E60A6C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MATH 5336 – STUDIES APP MATH</w:t>
      </w:r>
    </w:p>
    <w:p w14:paraId="04C50F2F" w14:textId="77777777" w:rsidR="002E5969" w:rsidRDefault="002E5969" w:rsidP="00E60A6C">
      <w:pPr>
        <w:ind w:right="-270"/>
        <w:rPr>
          <w:rFonts w:ascii="Times New Roman" w:hAnsi="Times New Roman"/>
        </w:rPr>
      </w:pPr>
    </w:p>
    <w:p w14:paraId="16E43C58" w14:textId="77777777" w:rsidR="002E5969" w:rsidRDefault="002E5969" w:rsidP="00E60A6C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MATH 5336 – TOPIC APPL MATH</w:t>
      </w:r>
    </w:p>
    <w:p w14:paraId="4CEBAD45" w14:textId="77777777" w:rsidR="002E5969" w:rsidRDefault="002E5969" w:rsidP="00E60A6C">
      <w:pPr>
        <w:ind w:right="-270"/>
        <w:rPr>
          <w:rFonts w:ascii="Times New Roman" w:hAnsi="Times New Roman"/>
        </w:rPr>
      </w:pPr>
    </w:p>
    <w:p w14:paraId="08631DD7" w14:textId="77777777" w:rsidR="002E5969" w:rsidRDefault="002E5969" w:rsidP="00E60A6C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MATH 5382 – REAL ANALYSIS</w:t>
      </w:r>
    </w:p>
    <w:p w14:paraId="5D7C788D" w14:textId="77777777" w:rsidR="002E5969" w:rsidRDefault="002E5969" w:rsidP="00E60A6C">
      <w:pPr>
        <w:ind w:right="-270"/>
        <w:rPr>
          <w:rFonts w:ascii="Times New Roman" w:hAnsi="Times New Roman"/>
        </w:rPr>
      </w:pPr>
    </w:p>
    <w:p w14:paraId="0B29A2F3" w14:textId="77777777" w:rsidR="002E5969" w:rsidRDefault="002E5969" w:rsidP="00E60A6C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MATH 5399A – THESIS</w:t>
      </w:r>
    </w:p>
    <w:p w14:paraId="575D0311" w14:textId="77777777" w:rsidR="002E5969" w:rsidRDefault="002E5969" w:rsidP="00E60A6C">
      <w:pPr>
        <w:ind w:right="-270"/>
        <w:rPr>
          <w:rFonts w:ascii="Times New Roman" w:hAnsi="Times New Roman"/>
        </w:rPr>
      </w:pPr>
    </w:p>
    <w:p w14:paraId="264B8542" w14:textId="77777777" w:rsidR="002E5969" w:rsidRDefault="002E5969" w:rsidP="00E60A6C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MATH 5399B – THESIS</w:t>
      </w:r>
    </w:p>
    <w:p w14:paraId="3A4405E6" w14:textId="77777777" w:rsidR="002E5969" w:rsidRDefault="002E5969" w:rsidP="00E60A6C">
      <w:pPr>
        <w:ind w:right="-270"/>
        <w:rPr>
          <w:rFonts w:ascii="Times New Roman" w:hAnsi="Times New Roman"/>
        </w:rPr>
      </w:pPr>
    </w:p>
    <w:p w14:paraId="5EA328FC" w14:textId="77777777" w:rsidR="002E5969" w:rsidRDefault="002E5969" w:rsidP="00E60A6C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MATH 5399 – THESIS</w:t>
      </w:r>
    </w:p>
    <w:p w14:paraId="346842FC" w14:textId="77777777" w:rsidR="002E5969" w:rsidRDefault="002E5969" w:rsidP="00E60A6C">
      <w:pPr>
        <w:ind w:right="-270"/>
        <w:rPr>
          <w:rFonts w:ascii="Times New Roman" w:hAnsi="Times New Roman"/>
        </w:rPr>
      </w:pPr>
    </w:p>
    <w:p w14:paraId="1EDE858E" w14:textId="77777777" w:rsidR="002E5969" w:rsidRDefault="002E5969" w:rsidP="00E60A6C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MATH 7301 – STUDIES IN MATH</w:t>
      </w:r>
    </w:p>
    <w:p w14:paraId="59B6616A" w14:textId="77777777" w:rsidR="002E5969" w:rsidRDefault="002E5969" w:rsidP="00E60A6C">
      <w:pPr>
        <w:ind w:right="-270"/>
        <w:rPr>
          <w:rFonts w:ascii="Times New Roman" w:hAnsi="Times New Roman"/>
        </w:rPr>
      </w:pPr>
    </w:p>
    <w:p w14:paraId="44C40EA0" w14:textId="77777777" w:rsidR="002E5969" w:rsidRDefault="002E5969" w:rsidP="00E60A6C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MATH 7302 – HISTORY OF MATH</w:t>
      </w:r>
    </w:p>
    <w:p w14:paraId="3071F847" w14:textId="77777777" w:rsidR="002E5969" w:rsidRDefault="002E5969" w:rsidP="00E60A6C">
      <w:pPr>
        <w:ind w:right="-270"/>
        <w:rPr>
          <w:rFonts w:ascii="Times New Roman" w:hAnsi="Times New Roman"/>
        </w:rPr>
      </w:pPr>
    </w:p>
    <w:p w14:paraId="1F4E81B4" w14:textId="77777777" w:rsidR="002E5969" w:rsidRDefault="002E5969" w:rsidP="00E60A6C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MATH 7363A – COMPLEX ANALYSIS</w:t>
      </w:r>
    </w:p>
    <w:p w14:paraId="21D29BED" w14:textId="77777777" w:rsidR="00773B40" w:rsidRDefault="00773B40" w:rsidP="00E60A6C">
      <w:pPr>
        <w:ind w:right="-270"/>
        <w:rPr>
          <w:rFonts w:ascii="Times New Roman" w:hAnsi="Times New Roman"/>
        </w:rPr>
        <w:sectPr w:rsidR="00773B40" w:rsidSect="00E60A6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7B49C28" w14:textId="77777777" w:rsidR="00773B40" w:rsidRDefault="00773B40" w:rsidP="00773B40">
      <w:pPr>
        <w:pStyle w:val="ListParagraph"/>
        <w:numPr>
          <w:ilvl w:val="0"/>
          <w:numId w:val="1"/>
        </w:num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Scholarly/Creative</w:t>
      </w:r>
    </w:p>
    <w:p w14:paraId="56D761D4" w14:textId="77777777" w:rsidR="00773B40" w:rsidRDefault="00773B40" w:rsidP="00773B40">
      <w:pPr>
        <w:ind w:right="-270"/>
        <w:rPr>
          <w:rFonts w:ascii="Times New Roman" w:hAnsi="Times New Roman"/>
        </w:rPr>
      </w:pPr>
    </w:p>
    <w:p w14:paraId="1FD0DDCE" w14:textId="77777777" w:rsidR="00773B40" w:rsidRDefault="00773B40" w:rsidP="00773B40">
      <w:pPr>
        <w:pStyle w:val="ListParagraph"/>
        <w:numPr>
          <w:ilvl w:val="0"/>
          <w:numId w:val="2"/>
        </w:num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Works in Print</w:t>
      </w:r>
    </w:p>
    <w:p w14:paraId="2AD9EEDF" w14:textId="77777777" w:rsidR="00773B40" w:rsidRDefault="00773B40" w:rsidP="00773B40">
      <w:pPr>
        <w:ind w:right="-270"/>
        <w:rPr>
          <w:rFonts w:ascii="Times New Roman" w:hAnsi="Times New Roman"/>
        </w:rPr>
      </w:pPr>
    </w:p>
    <w:p w14:paraId="05AD9BFC" w14:textId="77777777" w:rsidR="00773B40" w:rsidRDefault="00773B40" w:rsidP="00773B40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Books:</w:t>
      </w:r>
    </w:p>
    <w:p w14:paraId="7045C426" w14:textId="77777777" w:rsidR="00773B40" w:rsidRDefault="00773B40" w:rsidP="00773B40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d. Chapters in Books:</w:t>
      </w:r>
    </w:p>
    <w:p w14:paraId="3F82C916" w14:textId="77777777" w:rsidR="00773B40" w:rsidRDefault="00773B40" w:rsidP="00773B40">
      <w:pPr>
        <w:ind w:right="-270"/>
        <w:rPr>
          <w:rFonts w:ascii="Times New Roman" w:hAnsi="Times New Roman"/>
        </w:rPr>
      </w:pPr>
    </w:p>
    <w:p w14:paraId="17691E65" w14:textId="77777777" w:rsidR="00773B40" w:rsidRDefault="00773B40" w:rsidP="00773B40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Refereed:</w:t>
      </w:r>
    </w:p>
    <w:p w14:paraId="36BFD485" w14:textId="77777777" w:rsidR="00773B40" w:rsidRDefault="00773B40" w:rsidP="00773B40">
      <w:pPr>
        <w:ind w:right="-270"/>
        <w:rPr>
          <w:rFonts w:ascii="Times New Roman" w:hAnsi="Times New Roman"/>
        </w:rPr>
      </w:pPr>
    </w:p>
    <w:p w14:paraId="7848C542" w14:textId="77777777" w:rsidR="00773B40" w:rsidRDefault="00773B40" w:rsidP="00773B40">
      <w:pPr>
        <w:ind w:right="-27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Passty</w:t>
      </w:r>
      <w:proofErr w:type="spellEnd"/>
      <w:r>
        <w:rPr>
          <w:rFonts w:ascii="Times New Roman" w:hAnsi="Times New Roman"/>
        </w:rPr>
        <w:t xml:space="preserve">, G.B., </w:t>
      </w:r>
      <w:proofErr w:type="spellStart"/>
      <w:r>
        <w:rPr>
          <w:rFonts w:ascii="Times New Roman" w:hAnsi="Times New Roman"/>
        </w:rPr>
        <w:t>Torrejon</w:t>
      </w:r>
      <w:proofErr w:type="spellEnd"/>
      <w:r>
        <w:rPr>
          <w:rFonts w:ascii="Times New Roman" w:hAnsi="Times New Roman"/>
        </w:rPr>
        <w:t>, R. (1988</w:t>
      </w:r>
      <w:proofErr w:type="gramStart"/>
      <w:r>
        <w:rPr>
          <w:rFonts w:ascii="Times New Roman" w:hAnsi="Times New Roman"/>
        </w:rPr>
        <w:t>)  On</w:t>
      </w:r>
      <w:proofErr w:type="gramEnd"/>
      <w:r>
        <w:rPr>
          <w:rFonts w:ascii="Times New Roman" w:hAnsi="Times New Roman"/>
        </w:rPr>
        <w:t xml:space="preserve"> extending the router sum to monotone operators, </w:t>
      </w:r>
      <w:r>
        <w:rPr>
          <w:rFonts w:ascii="Times New Roman" w:hAnsi="Times New Roman"/>
          <w:i/>
        </w:rPr>
        <w:t xml:space="preserve">Linear Circuits, Systems and Signal Processing: Theory and Applications </w:t>
      </w:r>
      <w:r w:rsidRPr="00773B40">
        <w:rPr>
          <w:rFonts w:ascii="Times New Roman" w:hAnsi="Times New Roman"/>
        </w:rPr>
        <w:t>(pp. 391-395).  North Holland</w:t>
      </w:r>
      <w:r w:rsidR="00E36532">
        <w:rPr>
          <w:rFonts w:ascii="Times New Roman" w:hAnsi="Times New Roman"/>
        </w:rPr>
        <w:t>.</w:t>
      </w:r>
    </w:p>
    <w:p w14:paraId="1AC4781B" w14:textId="77777777" w:rsidR="00773B40" w:rsidRDefault="00773B40" w:rsidP="00773B40">
      <w:pPr>
        <w:ind w:right="-270"/>
        <w:rPr>
          <w:rFonts w:ascii="Times New Roman" w:hAnsi="Times New Roman"/>
        </w:rPr>
      </w:pPr>
    </w:p>
    <w:p w14:paraId="7E40527C" w14:textId="5F1DE433" w:rsidR="00773B40" w:rsidRDefault="00773B40" w:rsidP="00773B40">
      <w:pPr>
        <w:ind w:right="-27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Pass</w:t>
      </w:r>
      <w:r w:rsidR="009031F5">
        <w:rPr>
          <w:rFonts w:ascii="Times New Roman" w:hAnsi="Times New Roman"/>
        </w:rPr>
        <w:t>ty</w:t>
      </w:r>
      <w:proofErr w:type="spellEnd"/>
      <w:r w:rsidR="009031F5">
        <w:rPr>
          <w:rFonts w:ascii="Times New Roman" w:hAnsi="Times New Roman"/>
        </w:rPr>
        <w:t xml:space="preserve">, G.B., </w:t>
      </w:r>
      <w:proofErr w:type="spellStart"/>
      <w:r w:rsidR="009031F5">
        <w:rPr>
          <w:rFonts w:ascii="Times New Roman" w:hAnsi="Times New Roman"/>
        </w:rPr>
        <w:t>Torrejon</w:t>
      </w:r>
      <w:proofErr w:type="spellEnd"/>
      <w:r w:rsidR="009031F5">
        <w:rPr>
          <w:rFonts w:ascii="Times New Roman" w:hAnsi="Times New Roman"/>
        </w:rPr>
        <w:t>, R. (1985</w:t>
      </w:r>
      <w:proofErr w:type="gramStart"/>
      <w:r w:rsidR="009031F5">
        <w:rPr>
          <w:rFonts w:ascii="Times New Roman" w:hAnsi="Times New Roman"/>
        </w:rPr>
        <w:t xml:space="preserve">)  </w:t>
      </w:r>
      <w:r w:rsidR="00E36532">
        <w:rPr>
          <w:rFonts w:ascii="Times New Roman" w:hAnsi="Times New Roman"/>
        </w:rPr>
        <w:t>The</w:t>
      </w:r>
      <w:proofErr w:type="gramEnd"/>
      <w:r w:rsidR="00E36532">
        <w:rPr>
          <w:rFonts w:ascii="Times New Roman" w:hAnsi="Times New Roman"/>
        </w:rPr>
        <w:t xml:space="preserve"> parallel sum of generalized gradients, </w:t>
      </w:r>
      <w:r w:rsidR="00E36532">
        <w:rPr>
          <w:rFonts w:ascii="Times New Roman" w:hAnsi="Times New Roman"/>
          <w:i/>
        </w:rPr>
        <w:t xml:space="preserve">Trends in the Theory and Practice of Non-Linear Analysis </w:t>
      </w:r>
      <w:r w:rsidR="00E36532">
        <w:rPr>
          <w:rFonts w:ascii="Times New Roman" w:hAnsi="Times New Roman"/>
        </w:rPr>
        <w:t>(pp. 371-376).  North Holland.</w:t>
      </w:r>
    </w:p>
    <w:p w14:paraId="04A96579" w14:textId="77777777" w:rsidR="00E36532" w:rsidRDefault="00E36532" w:rsidP="00773B40">
      <w:pPr>
        <w:ind w:right="-270"/>
        <w:rPr>
          <w:rFonts w:ascii="Times New Roman" w:hAnsi="Times New Roman"/>
        </w:rPr>
      </w:pPr>
    </w:p>
    <w:p w14:paraId="71A68156" w14:textId="5C178343" w:rsidR="00E36532" w:rsidRDefault="00E36532" w:rsidP="00773B40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Barnsley, M.F., Herod, J.V., Mos</w:t>
      </w:r>
      <w:r w:rsidR="009031F5">
        <w:rPr>
          <w:rFonts w:ascii="Times New Roman" w:hAnsi="Times New Roman"/>
        </w:rPr>
        <w:t xml:space="preserve">her, D.L., Passty, G.B. (1981) </w:t>
      </w:r>
      <w:r>
        <w:rPr>
          <w:rFonts w:ascii="Times New Roman" w:hAnsi="Times New Roman"/>
        </w:rPr>
        <w:t xml:space="preserve">Analysis of Boltzmann equations in Hilbert space by means of a nonlinear eigenvalue property.  </w:t>
      </w:r>
      <w:r>
        <w:rPr>
          <w:rFonts w:ascii="Times New Roman" w:hAnsi="Times New Roman"/>
          <w:i/>
        </w:rPr>
        <w:t xml:space="preserve">Spectral Theory of Differential Operators </w:t>
      </w:r>
      <w:r>
        <w:rPr>
          <w:rFonts w:ascii="Times New Roman" w:hAnsi="Times New Roman"/>
        </w:rPr>
        <w:t>(pp. 45-52).  North Holland.</w:t>
      </w:r>
    </w:p>
    <w:p w14:paraId="1BBCAACB" w14:textId="77777777" w:rsidR="00E36532" w:rsidRDefault="00E36532" w:rsidP="00773B40">
      <w:pPr>
        <w:ind w:right="-270"/>
        <w:rPr>
          <w:rFonts w:ascii="Times New Roman" w:hAnsi="Times New Roman"/>
        </w:rPr>
      </w:pPr>
    </w:p>
    <w:p w14:paraId="2FF0EC9D" w14:textId="77777777" w:rsidR="00E36532" w:rsidRDefault="00E36532" w:rsidP="00E36532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Articles</w:t>
      </w:r>
    </w:p>
    <w:p w14:paraId="48B205B9" w14:textId="77777777" w:rsidR="00E36532" w:rsidRDefault="00E36532" w:rsidP="00E36532">
      <w:pPr>
        <w:pStyle w:val="ListParagraph"/>
        <w:ind w:left="0" w:right="-270"/>
        <w:rPr>
          <w:rFonts w:ascii="Times New Roman" w:hAnsi="Times New Roman"/>
        </w:rPr>
      </w:pPr>
      <w:r>
        <w:rPr>
          <w:rFonts w:ascii="Times New Roman" w:hAnsi="Times New Roman"/>
        </w:rPr>
        <w:t>a. Refereed Journal Articles:</w:t>
      </w:r>
    </w:p>
    <w:p w14:paraId="70925702" w14:textId="77777777" w:rsidR="00E36532" w:rsidRDefault="00E36532" w:rsidP="00E36532">
      <w:pPr>
        <w:pStyle w:val="ListParagraph"/>
        <w:ind w:left="0" w:right="-270"/>
        <w:rPr>
          <w:rFonts w:ascii="Times New Roman" w:hAnsi="Times New Roman"/>
        </w:rPr>
      </w:pPr>
    </w:p>
    <w:p w14:paraId="3920C889" w14:textId="77777777" w:rsidR="00E36532" w:rsidRDefault="00E36532" w:rsidP="00E36532">
      <w:pPr>
        <w:pStyle w:val="ListParagraph"/>
        <w:ind w:left="0" w:right="-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Passty, G.B. (1986).  The parallel sum of nonlinear monotone operators. </w:t>
      </w:r>
      <w:r>
        <w:rPr>
          <w:rFonts w:ascii="Times New Roman" w:hAnsi="Times New Roman"/>
          <w:i/>
        </w:rPr>
        <w:t xml:space="preserve">Nonlinear Analysis – Theory, Methods and Applications, 10, </w:t>
      </w:r>
      <w:r>
        <w:rPr>
          <w:rFonts w:ascii="Times New Roman" w:hAnsi="Times New Roman"/>
        </w:rPr>
        <w:t>215-227.</w:t>
      </w:r>
    </w:p>
    <w:p w14:paraId="39B9FD52" w14:textId="77777777" w:rsidR="00E36532" w:rsidRDefault="00E36532" w:rsidP="00E36532">
      <w:pPr>
        <w:pStyle w:val="ListParagraph"/>
        <w:ind w:left="0" w:right="-270"/>
        <w:rPr>
          <w:rFonts w:ascii="Times New Roman" w:hAnsi="Times New Roman"/>
        </w:rPr>
      </w:pPr>
    </w:p>
    <w:p w14:paraId="2F380C8E" w14:textId="77777777" w:rsidR="00E36532" w:rsidRDefault="00E36532" w:rsidP="00E36532">
      <w:pPr>
        <w:pStyle w:val="ListParagraph"/>
        <w:ind w:left="0" w:right="-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Barnsley, M.F., Herod, J.V., Mosher, D.L., Passty, G.B. (1983).  Solutions for a model Boltzmann equation by monotonicity methods.  </w:t>
      </w:r>
      <w:r>
        <w:rPr>
          <w:rFonts w:ascii="Times New Roman" w:hAnsi="Times New Roman"/>
          <w:i/>
        </w:rPr>
        <w:t xml:space="preserve">Houston Journal of Mathematics, 9, </w:t>
      </w:r>
      <w:r>
        <w:rPr>
          <w:rFonts w:ascii="Times New Roman" w:hAnsi="Times New Roman"/>
        </w:rPr>
        <w:t>345-355.</w:t>
      </w:r>
    </w:p>
    <w:p w14:paraId="14466E4B" w14:textId="77777777" w:rsidR="00E36532" w:rsidRDefault="00E36532" w:rsidP="00E36532">
      <w:pPr>
        <w:pStyle w:val="ListParagraph"/>
        <w:ind w:left="0" w:right="-270"/>
        <w:rPr>
          <w:rFonts w:ascii="Times New Roman" w:hAnsi="Times New Roman"/>
        </w:rPr>
      </w:pPr>
    </w:p>
    <w:p w14:paraId="6D01EA64" w14:textId="77777777" w:rsidR="00E36532" w:rsidRDefault="00B005F4" w:rsidP="00E36532">
      <w:pPr>
        <w:pStyle w:val="ListParagraph"/>
        <w:ind w:left="0" w:right="-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Passty, G.B. (1982).  Construction of fixed points for asymptotically </w:t>
      </w:r>
      <w:proofErr w:type="spellStart"/>
      <w:r>
        <w:rPr>
          <w:rFonts w:ascii="Times New Roman" w:hAnsi="Times New Roman"/>
        </w:rPr>
        <w:t>nonexpansive</w:t>
      </w:r>
      <w:proofErr w:type="spellEnd"/>
      <w:r>
        <w:rPr>
          <w:rFonts w:ascii="Times New Roman" w:hAnsi="Times New Roman"/>
        </w:rPr>
        <w:t xml:space="preserve"> mappings.  </w:t>
      </w:r>
      <w:r>
        <w:rPr>
          <w:rFonts w:ascii="Times New Roman" w:hAnsi="Times New Roman"/>
          <w:i/>
        </w:rPr>
        <w:t xml:space="preserve">Proceedings of the American Mathematical Society, 84, </w:t>
      </w:r>
      <w:r>
        <w:rPr>
          <w:rFonts w:ascii="Times New Roman" w:hAnsi="Times New Roman"/>
        </w:rPr>
        <w:t>212-216.</w:t>
      </w:r>
    </w:p>
    <w:p w14:paraId="7D89F28A" w14:textId="77777777" w:rsidR="00B005F4" w:rsidRDefault="00B005F4" w:rsidP="00E36532">
      <w:pPr>
        <w:pStyle w:val="ListParagraph"/>
        <w:ind w:left="0" w:right="-270"/>
        <w:rPr>
          <w:rFonts w:ascii="Times New Roman" w:hAnsi="Times New Roman"/>
        </w:rPr>
      </w:pPr>
    </w:p>
    <w:p w14:paraId="302A8DD9" w14:textId="77777777" w:rsidR="00B005F4" w:rsidRDefault="00B005F4" w:rsidP="00E36532">
      <w:pPr>
        <w:pStyle w:val="ListParagraph"/>
        <w:ind w:left="0" w:right="-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Passty, G.B. (1981).  Preservation of the asymptotic behavior of a nonlinear contraction semigroup by backward differencing.  </w:t>
      </w:r>
      <w:r>
        <w:rPr>
          <w:rFonts w:ascii="Times New Roman" w:hAnsi="Times New Roman"/>
          <w:i/>
        </w:rPr>
        <w:t xml:space="preserve">Houston Journal of Mathematics, 7, </w:t>
      </w:r>
      <w:r>
        <w:rPr>
          <w:rFonts w:ascii="Times New Roman" w:hAnsi="Times New Roman"/>
        </w:rPr>
        <w:t>103-110.</w:t>
      </w:r>
    </w:p>
    <w:p w14:paraId="6B907F18" w14:textId="77777777" w:rsidR="00B005F4" w:rsidRDefault="00B005F4" w:rsidP="00E36532">
      <w:pPr>
        <w:pStyle w:val="ListParagraph"/>
        <w:ind w:left="0" w:right="-270"/>
        <w:rPr>
          <w:rFonts w:ascii="Times New Roman" w:hAnsi="Times New Roman"/>
        </w:rPr>
      </w:pPr>
    </w:p>
    <w:p w14:paraId="21689D94" w14:textId="77777777" w:rsidR="00B005F4" w:rsidRDefault="00B005F4" w:rsidP="00E36532">
      <w:pPr>
        <w:pStyle w:val="ListParagraph"/>
        <w:ind w:left="0" w:right="-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Barnsley, M.F., Herod, J.V., Mosher, D.L., Passty, G.B. (1981).  Some operators which commute in a nonlinear Boltzmann equation. </w:t>
      </w:r>
      <w:r w:rsidR="009C5816">
        <w:rPr>
          <w:rFonts w:ascii="Times New Roman" w:hAnsi="Times New Roman"/>
        </w:rPr>
        <w:t xml:space="preserve"> </w:t>
      </w:r>
      <w:proofErr w:type="spellStart"/>
      <w:r w:rsidR="009C5816">
        <w:rPr>
          <w:rFonts w:ascii="Times New Roman" w:hAnsi="Times New Roman"/>
          <w:i/>
        </w:rPr>
        <w:t>Lettere</w:t>
      </w:r>
      <w:proofErr w:type="spellEnd"/>
      <w:r w:rsidR="009C5816">
        <w:rPr>
          <w:rFonts w:ascii="Times New Roman" w:hAnsi="Times New Roman"/>
          <w:i/>
        </w:rPr>
        <w:t xml:space="preserve"> al Nuovo </w:t>
      </w:r>
      <w:proofErr w:type="spellStart"/>
      <w:r w:rsidR="009C5816">
        <w:rPr>
          <w:rFonts w:ascii="Times New Roman" w:hAnsi="Times New Roman"/>
          <w:i/>
        </w:rPr>
        <w:t>Cimento</w:t>
      </w:r>
      <w:proofErr w:type="spellEnd"/>
      <w:r w:rsidR="009C5816">
        <w:rPr>
          <w:rFonts w:ascii="Times New Roman" w:hAnsi="Times New Roman"/>
          <w:i/>
        </w:rPr>
        <w:t xml:space="preserve">, 32, </w:t>
      </w:r>
      <w:r w:rsidR="009C5816">
        <w:rPr>
          <w:rFonts w:ascii="Times New Roman" w:hAnsi="Times New Roman"/>
        </w:rPr>
        <w:t>437-442.</w:t>
      </w:r>
    </w:p>
    <w:p w14:paraId="4571F2EF" w14:textId="77777777" w:rsidR="009C5816" w:rsidRDefault="009C5816" w:rsidP="00E36532">
      <w:pPr>
        <w:pStyle w:val="ListParagraph"/>
        <w:ind w:left="0" w:right="-270"/>
        <w:rPr>
          <w:rFonts w:ascii="Times New Roman" w:hAnsi="Times New Roman"/>
        </w:rPr>
      </w:pPr>
    </w:p>
    <w:p w14:paraId="3F818F32" w14:textId="77777777" w:rsidR="009C5816" w:rsidRDefault="009C5816" w:rsidP="00E36532">
      <w:pPr>
        <w:pStyle w:val="ListParagraph"/>
        <w:ind w:left="0" w:right="-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Barnsley, M.F., Herod, J.V., Jory, V.V., Passty, G.B. (1981).  The </w:t>
      </w:r>
      <w:proofErr w:type="spellStart"/>
      <w:r>
        <w:rPr>
          <w:rFonts w:ascii="Times New Roman" w:hAnsi="Times New Roman"/>
        </w:rPr>
        <w:t>Tjon</w:t>
      </w:r>
      <w:proofErr w:type="spellEnd"/>
      <w:r>
        <w:rPr>
          <w:rFonts w:ascii="Times New Roman" w:hAnsi="Times New Roman"/>
        </w:rPr>
        <w:t xml:space="preserve">-Wu equation in Banach space settings.  </w:t>
      </w:r>
      <w:r>
        <w:rPr>
          <w:rFonts w:ascii="Times New Roman" w:hAnsi="Times New Roman"/>
          <w:i/>
        </w:rPr>
        <w:t xml:space="preserve">Journal of Functional Analysis, 43, </w:t>
      </w:r>
      <w:r>
        <w:rPr>
          <w:rFonts w:ascii="Times New Roman" w:hAnsi="Times New Roman"/>
        </w:rPr>
        <w:t>32-51.</w:t>
      </w:r>
    </w:p>
    <w:p w14:paraId="685F38DE" w14:textId="77777777" w:rsidR="009C5816" w:rsidRDefault="009C5816" w:rsidP="00E36532">
      <w:pPr>
        <w:pStyle w:val="ListParagraph"/>
        <w:ind w:left="0" w:right="-270"/>
        <w:rPr>
          <w:rFonts w:ascii="Times New Roman" w:hAnsi="Times New Roman"/>
        </w:rPr>
      </w:pPr>
    </w:p>
    <w:p w14:paraId="28159655" w14:textId="77777777" w:rsidR="009C5816" w:rsidRDefault="009C5816" w:rsidP="00E36532">
      <w:pPr>
        <w:pStyle w:val="ListParagraph"/>
        <w:ind w:left="0" w:right="-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Passty, G.B. (1979). Almost convergence of the infinite product of resolvents in Banach spaces.  </w:t>
      </w:r>
      <w:r>
        <w:rPr>
          <w:rFonts w:ascii="Times New Roman" w:hAnsi="Times New Roman"/>
          <w:i/>
        </w:rPr>
        <w:t xml:space="preserve">Nonlinear Analysis – Theory, Methods and Applications, 3, </w:t>
      </w:r>
      <w:r>
        <w:rPr>
          <w:rFonts w:ascii="Times New Roman" w:hAnsi="Times New Roman"/>
        </w:rPr>
        <w:t>279-282.</w:t>
      </w:r>
    </w:p>
    <w:p w14:paraId="5F35141E" w14:textId="77777777" w:rsidR="009C5816" w:rsidRDefault="009C5816" w:rsidP="00E36532">
      <w:pPr>
        <w:pStyle w:val="ListParagraph"/>
        <w:ind w:left="0" w:right="-270"/>
        <w:rPr>
          <w:rFonts w:ascii="Times New Roman" w:hAnsi="Times New Roman"/>
        </w:rPr>
      </w:pPr>
    </w:p>
    <w:p w14:paraId="1251A98E" w14:textId="77777777" w:rsidR="009C5816" w:rsidRPr="009C5816" w:rsidRDefault="009C5816" w:rsidP="00E36532">
      <w:pPr>
        <w:pStyle w:val="ListParagraph"/>
        <w:ind w:left="0" w:right="-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Passty, G.B. (1979). Ergodic convergence to a zero of the </w:t>
      </w:r>
      <w:proofErr w:type="gramStart"/>
      <w:r>
        <w:rPr>
          <w:rFonts w:ascii="Times New Roman" w:hAnsi="Times New Roman"/>
        </w:rPr>
        <w:t>sum</w:t>
      </w:r>
      <w:proofErr w:type="gramEnd"/>
      <w:r>
        <w:rPr>
          <w:rFonts w:ascii="Times New Roman" w:hAnsi="Times New Roman"/>
        </w:rPr>
        <w:t xml:space="preserve"> of monotone operators in Hilbert space.  </w:t>
      </w:r>
      <w:r>
        <w:rPr>
          <w:rFonts w:ascii="Times New Roman" w:hAnsi="Times New Roman"/>
          <w:i/>
        </w:rPr>
        <w:t xml:space="preserve">Journal of Mathematical Analysis and Applications, 7, </w:t>
      </w:r>
      <w:r>
        <w:rPr>
          <w:rFonts w:ascii="Times New Roman" w:hAnsi="Times New Roman"/>
        </w:rPr>
        <w:t>383-390.</w:t>
      </w:r>
    </w:p>
    <w:sectPr w:rsidR="009C5816" w:rsidRPr="009C5816" w:rsidSect="00773B4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38057" w14:textId="77777777" w:rsidR="0089792E" w:rsidRDefault="0089792E" w:rsidP="0089792E">
      <w:r>
        <w:separator/>
      </w:r>
    </w:p>
  </w:endnote>
  <w:endnote w:type="continuationSeparator" w:id="0">
    <w:p w14:paraId="59D35213" w14:textId="77777777" w:rsidR="0089792E" w:rsidRDefault="0089792E" w:rsidP="0089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304835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BB4B50" w14:textId="77777777" w:rsidR="0089792E" w:rsidRDefault="0089792E" w:rsidP="00C812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452A6F" w14:textId="77777777" w:rsidR="0089792E" w:rsidRDefault="008979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99851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F78028" w14:textId="77777777" w:rsidR="0089792E" w:rsidRDefault="0089792E" w:rsidP="00C812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0FC6290" w14:textId="77777777" w:rsidR="0089792E" w:rsidRDefault="00897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B7C7B" w14:textId="77777777" w:rsidR="0089792E" w:rsidRDefault="0089792E" w:rsidP="0089792E">
      <w:r>
        <w:separator/>
      </w:r>
    </w:p>
  </w:footnote>
  <w:footnote w:type="continuationSeparator" w:id="0">
    <w:p w14:paraId="508B4A2A" w14:textId="77777777" w:rsidR="0089792E" w:rsidRDefault="0089792E" w:rsidP="00897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211E0"/>
    <w:multiLevelType w:val="hybridMultilevel"/>
    <w:tmpl w:val="E8581F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7414B"/>
    <w:multiLevelType w:val="hybridMultilevel"/>
    <w:tmpl w:val="5FCC7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95A0E"/>
    <w:multiLevelType w:val="hybridMultilevel"/>
    <w:tmpl w:val="6AE8C614"/>
    <w:lvl w:ilvl="0" w:tplc="083414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8D"/>
    <w:rsid w:val="002E5969"/>
    <w:rsid w:val="00537ED4"/>
    <w:rsid w:val="006E38C7"/>
    <w:rsid w:val="00701502"/>
    <w:rsid w:val="00773B40"/>
    <w:rsid w:val="007C0CEC"/>
    <w:rsid w:val="0089792E"/>
    <w:rsid w:val="009031F5"/>
    <w:rsid w:val="009C5816"/>
    <w:rsid w:val="00B005F4"/>
    <w:rsid w:val="00B95E8D"/>
    <w:rsid w:val="00BC56D8"/>
    <w:rsid w:val="00BE2D44"/>
    <w:rsid w:val="00E36532"/>
    <w:rsid w:val="00E60A6C"/>
    <w:rsid w:val="00E632D9"/>
    <w:rsid w:val="00F214FF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65EB9A"/>
  <w14:defaultImageDpi w14:val="32767"/>
  <w15:chartTrackingRefBased/>
  <w15:docId w15:val="{13EA3B57-0A27-4F43-B198-249F0D9E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A6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979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92E"/>
  </w:style>
  <w:style w:type="character" w:styleId="PageNumber">
    <w:name w:val="page number"/>
    <w:basedOn w:val="DefaultParagraphFont"/>
    <w:uiPriority w:val="99"/>
    <w:semiHidden/>
    <w:unhideWhenUsed/>
    <w:rsid w:val="0089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Passty, Gregory B</dc:creator>
  <cp:keywords/>
  <dc:description/>
  <cp:lastModifiedBy>Passty, Gregory B</cp:lastModifiedBy>
  <cp:revision>2</cp:revision>
  <dcterms:created xsi:type="dcterms:W3CDTF">2021-01-26T18:04:00Z</dcterms:created>
  <dcterms:modified xsi:type="dcterms:W3CDTF">2021-01-26T18:04:00Z</dcterms:modified>
</cp:coreProperties>
</file>